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B809EC" w:rsidP="00B8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09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760095"/>
            <wp:effectExtent l="0" t="0" r="0" b="0"/>
            <wp:docPr id="1" name="Рисунок 1" descr="tjzn-sch_new_(all_cle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zn-sch_new_(all_clea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EC" w:rsidRDefault="00B809EC" w:rsidP="00B80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администрации Т</w:t>
      </w:r>
      <w:r w:rsidR="009903B2">
        <w:rPr>
          <w:rFonts w:ascii="Times New Roman" w:hAnsi="Times New Roman" w:cs="Times New Roman"/>
          <w:b/>
          <w:sz w:val="28"/>
          <w:szCs w:val="28"/>
        </w:rPr>
        <w:t>яжинского муниципального округа</w:t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B809EC" w:rsidP="00BF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B56">
        <w:rPr>
          <w:rFonts w:ascii="Times New Roman" w:hAnsi="Times New Roman" w:cs="Times New Roman"/>
          <w:sz w:val="28"/>
          <w:szCs w:val="28"/>
        </w:rPr>
        <w:t xml:space="preserve">т </w:t>
      </w:r>
      <w:r w:rsidR="002F7011">
        <w:rPr>
          <w:rFonts w:ascii="Times New Roman" w:hAnsi="Times New Roman" w:cs="Times New Roman"/>
          <w:sz w:val="28"/>
          <w:szCs w:val="28"/>
        </w:rPr>
        <w:t>25.10</w:t>
      </w:r>
      <w:r w:rsidR="008D5A75">
        <w:rPr>
          <w:rFonts w:ascii="Times New Roman" w:hAnsi="Times New Roman" w:cs="Times New Roman"/>
          <w:sz w:val="28"/>
          <w:szCs w:val="28"/>
        </w:rPr>
        <w:t>.202</w:t>
      </w:r>
      <w:r w:rsidR="002F7011">
        <w:rPr>
          <w:rFonts w:ascii="Times New Roman" w:hAnsi="Times New Roman" w:cs="Times New Roman"/>
          <w:sz w:val="28"/>
          <w:szCs w:val="28"/>
        </w:rPr>
        <w:t>3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4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1842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F7011">
        <w:rPr>
          <w:rFonts w:ascii="Times New Roman" w:hAnsi="Times New Roman" w:cs="Times New Roman"/>
          <w:sz w:val="28"/>
          <w:szCs w:val="28"/>
        </w:rPr>
        <w:t>534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BA37B1">
        <w:rPr>
          <w:rFonts w:ascii="Times New Roman" w:hAnsi="Times New Roman" w:cs="Times New Roman"/>
          <w:sz w:val="28"/>
          <w:szCs w:val="28"/>
        </w:rPr>
        <w:t xml:space="preserve"> Тяжинский</w:t>
      </w:r>
    </w:p>
    <w:p w:rsidR="0073523A" w:rsidRDefault="0073523A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011" w:rsidRPr="002F7011" w:rsidRDefault="008B6030" w:rsidP="002F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>«</w:t>
      </w:r>
      <w:r w:rsidR="009903B2" w:rsidRPr="002F70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7011" w:rsidRPr="002F7011">
        <w:rPr>
          <w:rFonts w:ascii="Times New Roman" w:eastAsia="Times New Roman" w:hAnsi="Times New Roman" w:cs="Times New Roman"/>
          <w:sz w:val="28"/>
          <w:szCs w:val="28"/>
        </w:rPr>
        <w:t>б утверждении  организационно-технологической</w:t>
      </w:r>
    </w:p>
    <w:p w:rsidR="002F7011" w:rsidRPr="002F7011" w:rsidRDefault="002F7011" w:rsidP="002F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011">
        <w:rPr>
          <w:rFonts w:ascii="Times New Roman" w:eastAsia="Times New Roman" w:hAnsi="Times New Roman" w:cs="Times New Roman"/>
          <w:sz w:val="28"/>
          <w:szCs w:val="28"/>
        </w:rPr>
        <w:t xml:space="preserve">модели проведения муниципального этапа </w:t>
      </w:r>
    </w:p>
    <w:p w:rsidR="002F7011" w:rsidRPr="002F7011" w:rsidRDefault="002F7011" w:rsidP="002F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011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</w:p>
    <w:p w:rsidR="00C81B67" w:rsidRPr="002F7011" w:rsidRDefault="002F7011" w:rsidP="002F7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011">
        <w:rPr>
          <w:rFonts w:ascii="Times New Roman" w:eastAsia="Times New Roman" w:hAnsi="Times New Roman" w:cs="Times New Roman"/>
          <w:sz w:val="28"/>
          <w:szCs w:val="28"/>
        </w:rPr>
        <w:t xml:space="preserve"> в 2023-2024 учебном году»</w:t>
      </w:r>
      <w:r w:rsidR="009903B2" w:rsidRPr="002F7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B67" w:rsidRPr="002F7011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30" w:rsidRPr="002F7011" w:rsidRDefault="00BF766E" w:rsidP="0099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   </w:t>
      </w:r>
      <w:r w:rsidR="000D11DC" w:rsidRPr="002F7011">
        <w:rPr>
          <w:rFonts w:ascii="Times New Roman" w:hAnsi="Times New Roman" w:cs="Times New Roman"/>
          <w:sz w:val="28"/>
          <w:szCs w:val="28"/>
        </w:rPr>
        <w:t xml:space="preserve">     </w:t>
      </w:r>
      <w:r w:rsidR="009903B2" w:rsidRPr="002F701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7011" w:rsidRPr="002F7011">
        <w:rPr>
          <w:rFonts w:ascii="Times New Roman" w:hAnsi="Times New Roman" w:cs="Times New Roman"/>
          <w:sz w:val="28"/>
          <w:szCs w:val="28"/>
        </w:rPr>
        <w:t xml:space="preserve">выявления и развития у обучающихся творческих способностей к научной (научно-исследовательской) деятельности, пропаганды научных знаний, на основании </w:t>
      </w:r>
      <w:r w:rsidR="000E693A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</w:t>
      </w:r>
      <w:r w:rsidR="000E693A" w:rsidRPr="002F7011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0E693A">
        <w:rPr>
          <w:rFonts w:ascii="Times New Roman" w:hAnsi="Times New Roman" w:cs="Times New Roman"/>
          <w:sz w:val="28"/>
          <w:szCs w:val="28"/>
        </w:rPr>
        <w:t xml:space="preserve">27.11.2020 г. </w:t>
      </w:r>
      <w:r w:rsidR="000E693A" w:rsidRPr="002F7011">
        <w:rPr>
          <w:rFonts w:ascii="Times New Roman" w:hAnsi="Times New Roman" w:cs="Times New Roman"/>
          <w:sz w:val="28"/>
          <w:szCs w:val="28"/>
        </w:rPr>
        <w:t xml:space="preserve">№ </w:t>
      </w:r>
      <w:r w:rsidR="000E693A">
        <w:rPr>
          <w:rFonts w:ascii="Times New Roman" w:hAnsi="Times New Roman" w:cs="Times New Roman"/>
          <w:sz w:val="28"/>
          <w:szCs w:val="28"/>
        </w:rPr>
        <w:t xml:space="preserve">678 «Об утверждении </w:t>
      </w:r>
      <w:r w:rsidR="002F7011" w:rsidRPr="002F7011"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</w:t>
      </w:r>
      <w:r w:rsidR="000E693A">
        <w:rPr>
          <w:rFonts w:ascii="Times New Roman" w:hAnsi="Times New Roman" w:cs="Times New Roman"/>
          <w:sz w:val="28"/>
          <w:szCs w:val="28"/>
        </w:rPr>
        <w:t>»,</w:t>
      </w:r>
      <w:r w:rsidR="002F7011" w:rsidRPr="002F7011">
        <w:rPr>
          <w:rFonts w:ascii="Times New Roman" w:hAnsi="Times New Roman" w:cs="Times New Roman"/>
          <w:sz w:val="28"/>
          <w:szCs w:val="28"/>
        </w:rPr>
        <w:t xml:space="preserve"> </w:t>
      </w:r>
      <w:r w:rsidR="000E693A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Кузбасса от 12.12.2022 № 3090 «Об утверждении организационно-технологических моделей проведения школьного, муниципального, регионального этапов всероссийской олимпиады  школьников в  Кемеровской области-Кузбассе»</w:t>
      </w:r>
    </w:p>
    <w:p w:rsidR="00C81B67" w:rsidRPr="002F7011" w:rsidRDefault="00C81B67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67" w:rsidRDefault="00062E3D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>п р и к а з ы в а ю</w:t>
      </w:r>
      <w:r w:rsidR="00C81B67" w:rsidRPr="002F7011">
        <w:rPr>
          <w:rFonts w:ascii="Times New Roman" w:hAnsi="Times New Roman" w:cs="Times New Roman"/>
          <w:sz w:val="28"/>
          <w:szCs w:val="28"/>
        </w:rPr>
        <w:t>:</w:t>
      </w:r>
    </w:p>
    <w:p w:rsidR="002F7011" w:rsidRPr="002F7011" w:rsidRDefault="002F7011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11" w:rsidRPr="002F7011" w:rsidRDefault="002F7011" w:rsidP="002F701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>Утвердить организационно-технологическую модель проведения муниципального этапа Всероссийской олимпиады школьников в 2023-2024 учебном году (приложение 1).</w:t>
      </w:r>
    </w:p>
    <w:p w:rsidR="002F7011" w:rsidRPr="002F7011" w:rsidRDefault="002F7011" w:rsidP="002F701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руководителей общеобразовательных организаций.</w:t>
      </w:r>
    </w:p>
    <w:p w:rsidR="002F7011" w:rsidRPr="002F7011" w:rsidRDefault="002F7011" w:rsidP="002F701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начальника Управления образования по учебной работе.</w:t>
      </w:r>
    </w:p>
    <w:p w:rsidR="002F7011" w:rsidRPr="002F7011" w:rsidRDefault="002F7011" w:rsidP="002F7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011" w:rsidRPr="002F7011" w:rsidRDefault="002F7011" w:rsidP="002F7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011" w:rsidRDefault="002F7011" w:rsidP="002F701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С.Н.Толстихина</w:t>
      </w:r>
    </w:p>
    <w:p w:rsidR="002F7011" w:rsidRPr="002F7011" w:rsidRDefault="002F7011" w:rsidP="002F701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7011" w:rsidRDefault="002F7011" w:rsidP="002F701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F7011" w:rsidRPr="002F7011" w:rsidRDefault="002F7011" w:rsidP="002F701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2F7011">
        <w:rPr>
          <w:rFonts w:ascii="Times New Roman" w:hAnsi="Times New Roman" w:cs="Times New Roman"/>
          <w:sz w:val="20"/>
          <w:szCs w:val="20"/>
        </w:rPr>
        <w:t>Ольга Павловна Жулина,</w:t>
      </w:r>
    </w:p>
    <w:p w:rsidR="00B809EC" w:rsidRDefault="002F7011" w:rsidP="000E693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2F701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F7011">
        <w:rPr>
          <w:rFonts w:ascii="Times New Roman" w:hAnsi="Times New Roman" w:cs="Times New Roman"/>
          <w:sz w:val="20"/>
          <w:szCs w:val="20"/>
        </w:rPr>
        <w:t>384-49)21-0-23</w:t>
      </w:r>
      <w:bookmarkEnd w:id="0"/>
    </w:p>
    <w:p w:rsidR="00A01C0D" w:rsidRDefault="0098338C" w:rsidP="0098338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98338C" w:rsidRPr="0098338C" w:rsidRDefault="00A01C0D" w:rsidP="009833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8338C" w:rsidRPr="0098338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338C" w:rsidRPr="0098338C" w:rsidRDefault="0098338C" w:rsidP="009833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3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 п</w:t>
      </w:r>
      <w:r w:rsidRPr="0098338C">
        <w:rPr>
          <w:rFonts w:ascii="Times New Roman" w:hAnsi="Times New Roman" w:cs="Times New Roman"/>
          <w:sz w:val="24"/>
          <w:szCs w:val="24"/>
        </w:rPr>
        <w:t>риказу Управления образования</w:t>
      </w:r>
    </w:p>
    <w:p w:rsidR="0098338C" w:rsidRDefault="0098338C" w:rsidP="009833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3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25.10.2023 № 534</w:t>
      </w:r>
    </w:p>
    <w:p w:rsidR="0098338C" w:rsidRDefault="0098338C" w:rsidP="009833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1C0D" w:rsidRDefault="00A01C0D" w:rsidP="009833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1C0D" w:rsidRDefault="00A01C0D" w:rsidP="0098338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338C" w:rsidRDefault="0098338C" w:rsidP="0098338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8C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проведения муниципального этапа Всероссийской олимпиады школьников в 2023-2024 учебном году</w:t>
      </w:r>
    </w:p>
    <w:p w:rsidR="00F300E5" w:rsidRDefault="00F300E5" w:rsidP="0098338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E5" w:rsidRPr="00A01C0D" w:rsidRDefault="00A01C0D" w:rsidP="00A01C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1.</w:t>
      </w:r>
      <w:r w:rsidR="00F300E5" w:rsidRPr="00A01C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1C0D" w:rsidRPr="00A01C0D" w:rsidRDefault="00A01C0D" w:rsidP="00A01C0D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F300E5" w:rsidRPr="00A01C0D" w:rsidRDefault="00A01C0D" w:rsidP="00A01C0D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E5" w:rsidRPr="00A01C0D">
        <w:rPr>
          <w:rFonts w:ascii="Times New Roman" w:hAnsi="Times New Roman" w:cs="Times New Roman"/>
          <w:sz w:val="28"/>
          <w:szCs w:val="28"/>
        </w:rPr>
        <w:t>Настоящая организационно-технологическая модель муниципального этапа Всероссийской олимпиады школьников (далее – МЭ олимпиады) разработана в соответствии с Порядком проведения всероссийской олимпиады школьников, утверждены приказом Министерства просвещения Российской Федерации от 27.11.2020 г. № 678 «Об утверждении Порядка проведения всероссийской олимпиады школьников», на основании приказа Министерства образования Кузбасса от 12.12.2022 № 3090 «Об утверждении организационно-технологических моделей проведения школьного, муниципального, регионального этапов всероссийской олимпиады  школьников в  Кемеровской области-Кузбассе».</w:t>
      </w:r>
    </w:p>
    <w:p w:rsidR="00F300E5" w:rsidRDefault="00A01C0D" w:rsidP="00A01C0D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E5">
        <w:rPr>
          <w:rFonts w:ascii="Times New Roman" w:hAnsi="Times New Roman" w:cs="Times New Roman"/>
          <w:sz w:val="28"/>
          <w:szCs w:val="28"/>
        </w:rPr>
        <w:t>Организационно-технологическая модель МЭ устанавливает правила и сроки проведения МЭ олимпиады, перечень 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утверждения результатов олимпиады, образцы дипломов победителей и призеров олимпиады.</w:t>
      </w:r>
    </w:p>
    <w:p w:rsidR="00F300E5" w:rsidRDefault="00A01C0D" w:rsidP="00A01C0D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E5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деятельности, пропаганды научных знаний, отбора лиц, проявивших выдающиеся способности, для участия в региональном этапе Всероссийской олимпиады школьников.</w:t>
      </w:r>
    </w:p>
    <w:p w:rsidR="00F300E5" w:rsidRDefault="00A01C0D" w:rsidP="00A01C0D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E5">
        <w:rPr>
          <w:rFonts w:ascii="Times New Roman" w:hAnsi="Times New Roman" w:cs="Times New Roman"/>
          <w:sz w:val="28"/>
          <w:szCs w:val="28"/>
        </w:rPr>
        <w:t>Олимпиада проводится на территории Тяжинского муниципального округа. Рабочим языком проведения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00E5">
        <w:rPr>
          <w:rFonts w:ascii="Times New Roman" w:hAnsi="Times New Roman" w:cs="Times New Roman"/>
          <w:sz w:val="28"/>
          <w:szCs w:val="28"/>
        </w:rPr>
        <w:t xml:space="preserve"> является русский язык.</w:t>
      </w:r>
    </w:p>
    <w:p w:rsidR="00F300E5" w:rsidRDefault="00A01C0D" w:rsidP="00A01C0D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E5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</w:t>
      </w:r>
    </w:p>
    <w:p w:rsidR="00A01C0D" w:rsidRDefault="00A01C0D" w:rsidP="00A01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математике, физике, химии, информатике и ИКТ, биологии, географии,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01C0D" w:rsidRDefault="00A01C0D" w:rsidP="00A01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литературе, русскому языку, иностранным языкам, истории, праву, экономике, </w:t>
      </w:r>
    </w:p>
    <w:p w:rsidR="00A01C0D" w:rsidRDefault="00A01C0D" w:rsidP="00A01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обществознанию, технологии, физической культуре, астрономии, экологии, </w:t>
      </w:r>
    </w:p>
    <w:p w:rsidR="00F300E5" w:rsidRDefault="00A01C0D" w:rsidP="00A01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>основам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>искусству (МХК)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C0D" w:rsidRPr="00A01C0D" w:rsidRDefault="00A01C0D" w:rsidP="00A01C0D">
      <w:pPr>
        <w:pStyle w:val="a3"/>
        <w:numPr>
          <w:ilvl w:val="1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C0D">
        <w:rPr>
          <w:rFonts w:ascii="Times New Roman" w:eastAsia="Times New Roman" w:hAnsi="Times New Roman" w:cs="Times New Roman"/>
          <w:sz w:val="28"/>
          <w:szCs w:val="28"/>
        </w:rPr>
        <w:t>Форма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1C0D">
        <w:rPr>
          <w:rFonts w:ascii="Times New Roman" w:eastAsia="Times New Roman" w:hAnsi="Times New Roman" w:cs="Times New Roman"/>
          <w:sz w:val="28"/>
          <w:szCs w:val="28"/>
        </w:rPr>
        <w:t>ведения олимпиады – очная.</w:t>
      </w:r>
    </w:p>
    <w:p w:rsidR="00F300E5" w:rsidRPr="00F300E5" w:rsidRDefault="00A01C0D" w:rsidP="00A01C0D">
      <w:pPr>
        <w:spacing w:after="0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</w:t>
      </w:r>
    </w:p>
    <w:sectPr w:rsidR="00F300E5" w:rsidRPr="00F300E5" w:rsidSect="00A01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C2" w:rsidRDefault="00A83AC2" w:rsidP="002D55C8">
      <w:pPr>
        <w:spacing w:after="0" w:line="240" w:lineRule="auto"/>
      </w:pPr>
      <w:r>
        <w:separator/>
      </w:r>
    </w:p>
  </w:endnote>
  <w:endnote w:type="continuationSeparator" w:id="1">
    <w:p w:rsidR="00A83AC2" w:rsidRDefault="00A83AC2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C2" w:rsidRDefault="00A83AC2" w:rsidP="002D55C8">
      <w:pPr>
        <w:spacing w:after="0" w:line="240" w:lineRule="auto"/>
      </w:pPr>
      <w:r>
        <w:separator/>
      </w:r>
    </w:p>
  </w:footnote>
  <w:footnote w:type="continuationSeparator" w:id="1">
    <w:p w:rsidR="00A83AC2" w:rsidRDefault="00A83AC2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F90"/>
    <w:multiLevelType w:val="hybridMultilevel"/>
    <w:tmpl w:val="EF82E520"/>
    <w:lvl w:ilvl="0" w:tplc="9CAE3A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B47"/>
    <w:multiLevelType w:val="hybridMultilevel"/>
    <w:tmpl w:val="A2BEC1CE"/>
    <w:lvl w:ilvl="0" w:tplc="9E105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547"/>
    <w:multiLevelType w:val="multilevel"/>
    <w:tmpl w:val="17C2E1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BE03935"/>
    <w:multiLevelType w:val="hybridMultilevel"/>
    <w:tmpl w:val="7E18E644"/>
    <w:lvl w:ilvl="0" w:tplc="AECEC49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151BE"/>
    <w:multiLevelType w:val="multilevel"/>
    <w:tmpl w:val="7A242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0EA500C8"/>
    <w:multiLevelType w:val="hybridMultilevel"/>
    <w:tmpl w:val="C404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506"/>
    <w:multiLevelType w:val="hybridMultilevel"/>
    <w:tmpl w:val="F9469BFE"/>
    <w:lvl w:ilvl="0" w:tplc="080AC7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7137"/>
    <w:multiLevelType w:val="multilevel"/>
    <w:tmpl w:val="3E886AE0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134E3C9D"/>
    <w:multiLevelType w:val="hybridMultilevel"/>
    <w:tmpl w:val="42C2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90333"/>
    <w:multiLevelType w:val="hybridMultilevel"/>
    <w:tmpl w:val="56046098"/>
    <w:lvl w:ilvl="0" w:tplc="42288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656AA"/>
    <w:multiLevelType w:val="hybridMultilevel"/>
    <w:tmpl w:val="28E2DAB2"/>
    <w:lvl w:ilvl="0" w:tplc="C8585130">
      <w:start w:val="9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E051F"/>
    <w:multiLevelType w:val="hybridMultilevel"/>
    <w:tmpl w:val="466E6D48"/>
    <w:lvl w:ilvl="0" w:tplc="C8CE3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21173"/>
    <w:multiLevelType w:val="hybridMultilevel"/>
    <w:tmpl w:val="6D086BC4"/>
    <w:lvl w:ilvl="0" w:tplc="C1CAF4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F5222"/>
    <w:multiLevelType w:val="hybridMultilevel"/>
    <w:tmpl w:val="525E5D88"/>
    <w:lvl w:ilvl="0" w:tplc="FDD0ADF0">
      <w:start w:val="9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DF27A5"/>
    <w:multiLevelType w:val="hybridMultilevel"/>
    <w:tmpl w:val="729C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42CC7"/>
    <w:multiLevelType w:val="hybridMultilevel"/>
    <w:tmpl w:val="16C0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43FE"/>
    <w:multiLevelType w:val="hybridMultilevel"/>
    <w:tmpl w:val="D78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D6249"/>
    <w:multiLevelType w:val="hybridMultilevel"/>
    <w:tmpl w:val="C02AAE6E"/>
    <w:lvl w:ilvl="0" w:tplc="2DB4A9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A2E84"/>
    <w:multiLevelType w:val="hybridMultilevel"/>
    <w:tmpl w:val="9B14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52975"/>
    <w:multiLevelType w:val="hybridMultilevel"/>
    <w:tmpl w:val="9F5637FE"/>
    <w:lvl w:ilvl="0" w:tplc="87D6A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865F5"/>
    <w:multiLevelType w:val="hybridMultilevel"/>
    <w:tmpl w:val="2876C4BA"/>
    <w:lvl w:ilvl="0" w:tplc="9844CD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83583"/>
    <w:multiLevelType w:val="hybridMultilevel"/>
    <w:tmpl w:val="68B0B230"/>
    <w:lvl w:ilvl="0" w:tplc="836644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C023A"/>
    <w:multiLevelType w:val="hybridMultilevel"/>
    <w:tmpl w:val="9306C652"/>
    <w:lvl w:ilvl="0" w:tplc="F03CCA3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4A32C9"/>
    <w:multiLevelType w:val="hybridMultilevel"/>
    <w:tmpl w:val="5AEEF1CC"/>
    <w:lvl w:ilvl="0" w:tplc="AAAE82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B6BA2"/>
    <w:multiLevelType w:val="hybridMultilevel"/>
    <w:tmpl w:val="F57E67CA"/>
    <w:lvl w:ilvl="0" w:tplc="BC60696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C17FBD"/>
    <w:multiLevelType w:val="hybridMultilevel"/>
    <w:tmpl w:val="291804CE"/>
    <w:lvl w:ilvl="0" w:tplc="AF7A5A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084D"/>
    <w:multiLevelType w:val="hybridMultilevel"/>
    <w:tmpl w:val="7B6696EE"/>
    <w:lvl w:ilvl="0" w:tplc="AD588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2799B"/>
    <w:multiLevelType w:val="hybridMultilevel"/>
    <w:tmpl w:val="2B2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E12F5"/>
    <w:multiLevelType w:val="hybridMultilevel"/>
    <w:tmpl w:val="2B6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73DE0"/>
    <w:multiLevelType w:val="hybridMultilevel"/>
    <w:tmpl w:val="F606CF3C"/>
    <w:lvl w:ilvl="0" w:tplc="AF42FA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6013A"/>
    <w:multiLevelType w:val="hybridMultilevel"/>
    <w:tmpl w:val="7F5A2590"/>
    <w:lvl w:ilvl="0" w:tplc="0419000D">
      <w:start w:val="1"/>
      <w:numFmt w:val="bullet"/>
      <w:lvlText w:val=""/>
      <w:lvlJc w:val="left"/>
      <w:pPr>
        <w:ind w:left="2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31">
    <w:nsid w:val="52A7158F"/>
    <w:multiLevelType w:val="hybridMultilevel"/>
    <w:tmpl w:val="794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4590F"/>
    <w:multiLevelType w:val="hybridMultilevel"/>
    <w:tmpl w:val="AD2260C2"/>
    <w:lvl w:ilvl="0" w:tplc="5178D9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24A0A"/>
    <w:multiLevelType w:val="hybridMultilevel"/>
    <w:tmpl w:val="93A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06571"/>
    <w:multiLevelType w:val="hybridMultilevel"/>
    <w:tmpl w:val="4516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B04A3"/>
    <w:multiLevelType w:val="hybridMultilevel"/>
    <w:tmpl w:val="52563A8E"/>
    <w:lvl w:ilvl="0" w:tplc="3A36B4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0667C9"/>
    <w:multiLevelType w:val="hybridMultilevel"/>
    <w:tmpl w:val="B1B4C366"/>
    <w:lvl w:ilvl="0" w:tplc="CCA0C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F7A04"/>
    <w:multiLevelType w:val="hybridMultilevel"/>
    <w:tmpl w:val="BB18F76C"/>
    <w:lvl w:ilvl="0" w:tplc="7F961CF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17A57"/>
    <w:multiLevelType w:val="hybridMultilevel"/>
    <w:tmpl w:val="61F0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D07EB"/>
    <w:multiLevelType w:val="hybridMultilevel"/>
    <w:tmpl w:val="A4FE46F0"/>
    <w:lvl w:ilvl="0" w:tplc="F63043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70AEF"/>
    <w:multiLevelType w:val="hybridMultilevel"/>
    <w:tmpl w:val="AB263D76"/>
    <w:lvl w:ilvl="0" w:tplc="378A2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105DF"/>
    <w:multiLevelType w:val="hybridMultilevel"/>
    <w:tmpl w:val="45AAFD7E"/>
    <w:lvl w:ilvl="0" w:tplc="3D5AF81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277EC6"/>
    <w:multiLevelType w:val="hybridMultilevel"/>
    <w:tmpl w:val="3C588D36"/>
    <w:lvl w:ilvl="0" w:tplc="F99EE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25"/>
  </w:num>
  <w:num w:numId="6">
    <w:abstractNumId w:val="17"/>
  </w:num>
  <w:num w:numId="7">
    <w:abstractNumId w:val="21"/>
  </w:num>
  <w:num w:numId="8">
    <w:abstractNumId w:val="0"/>
  </w:num>
  <w:num w:numId="9">
    <w:abstractNumId w:val="42"/>
  </w:num>
  <w:num w:numId="10">
    <w:abstractNumId w:val="23"/>
  </w:num>
  <w:num w:numId="11">
    <w:abstractNumId w:val="11"/>
  </w:num>
  <w:num w:numId="12">
    <w:abstractNumId w:val="36"/>
  </w:num>
  <w:num w:numId="13">
    <w:abstractNumId w:val="20"/>
  </w:num>
  <w:num w:numId="14">
    <w:abstractNumId w:val="39"/>
  </w:num>
  <w:num w:numId="15">
    <w:abstractNumId w:val="12"/>
  </w:num>
  <w:num w:numId="16">
    <w:abstractNumId w:val="29"/>
  </w:num>
  <w:num w:numId="17">
    <w:abstractNumId w:val="40"/>
  </w:num>
  <w:num w:numId="18">
    <w:abstractNumId w:val="32"/>
  </w:num>
  <w:num w:numId="19">
    <w:abstractNumId w:val="19"/>
  </w:num>
  <w:num w:numId="20">
    <w:abstractNumId w:val="30"/>
  </w:num>
  <w:num w:numId="21">
    <w:abstractNumId w:val="35"/>
  </w:num>
  <w:num w:numId="22">
    <w:abstractNumId w:val="31"/>
  </w:num>
  <w:num w:numId="23">
    <w:abstractNumId w:val="41"/>
  </w:num>
  <w:num w:numId="24">
    <w:abstractNumId w:val="18"/>
  </w:num>
  <w:num w:numId="25">
    <w:abstractNumId w:val="24"/>
  </w:num>
  <w:num w:numId="26">
    <w:abstractNumId w:val="8"/>
  </w:num>
  <w:num w:numId="27">
    <w:abstractNumId w:val="13"/>
  </w:num>
  <w:num w:numId="28">
    <w:abstractNumId w:val="33"/>
  </w:num>
  <w:num w:numId="29">
    <w:abstractNumId w:val="22"/>
  </w:num>
  <w:num w:numId="30">
    <w:abstractNumId w:val="38"/>
  </w:num>
  <w:num w:numId="31">
    <w:abstractNumId w:val="10"/>
  </w:num>
  <w:num w:numId="32">
    <w:abstractNumId w:val="27"/>
  </w:num>
  <w:num w:numId="33">
    <w:abstractNumId w:val="37"/>
  </w:num>
  <w:num w:numId="34">
    <w:abstractNumId w:val="34"/>
  </w:num>
  <w:num w:numId="35">
    <w:abstractNumId w:val="3"/>
  </w:num>
  <w:num w:numId="36">
    <w:abstractNumId w:val="14"/>
  </w:num>
  <w:num w:numId="37">
    <w:abstractNumId w:val="26"/>
  </w:num>
  <w:num w:numId="38">
    <w:abstractNumId w:val="28"/>
  </w:num>
  <w:num w:numId="39">
    <w:abstractNumId w:val="5"/>
  </w:num>
  <w:num w:numId="40">
    <w:abstractNumId w:val="15"/>
  </w:num>
  <w:num w:numId="41">
    <w:abstractNumId w:val="16"/>
  </w:num>
  <w:num w:numId="42">
    <w:abstractNumId w:val="7"/>
  </w:num>
  <w:num w:numId="43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B67"/>
    <w:rsid w:val="00012A91"/>
    <w:rsid w:val="000137BF"/>
    <w:rsid w:val="0001647C"/>
    <w:rsid w:val="00027F9E"/>
    <w:rsid w:val="00042DDD"/>
    <w:rsid w:val="000439D1"/>
    <w:rsid w:val="00060A86"/>
    <w:rsid w:val="00062E3D"/>
    <w:rsid w:val="00081274"/>
    <w:rsid w:val="000D11DC"/>
    <w:rsid w:val="000E14C0"/>
    <w:rsid w:val="000E693A"/>
    <w:rsid w:val="000F6879"/>
    <w:rsid w:val="00100D1C"/>
    <w:rsid w:val="001202FD"/>
    <w:rsid w:val="00124FB7"/>
    <w:rsid w:val="00144333"/>
    <w:rsid w:val="00144A6D"/>
    <w:rsid w:val="001471A4"/>
    <w:rsid w:val="00150D3E"/>
    <w:rsid w:val="00154F71"/>
    <w:rsid w:val="00185579"/>
    <w:rsid w:val="00185830"/>
    <w:rsid w:val="00194254"/>
    <w:rsid w:val="001C558F"/>
    <w:rsid w:val="001E1842"/>
    <w:rsid w:val="00263A75"/>
    <w:rsid w:val="002708AE"/>
    <w:rsid w:val="00282830"/>
    <w:rsid w:val="00294369"/>
    <w:rsid w:val="002B1298"/>
    <w:rsid w:val="002D04BE"/>
    <w:rsid w:val="002D55C8"/>
    <w:rsid w:val="002E14E7"/>
    <w:rsid w:val="002F7011"/>
    <w:rsid w:val="003331BF"/>
    <w:rsid w:val="00342431"/>
    <w:rsid w:val="00356964"/>
    <w:rsid w:val="003A2735"/>
    <w:rsid w:val="003D5432"/>
    <w:rsid w:val="00421174"/>
    <w:rsid w:val="0044686E"/>
    <w:rsid w:val="00447712"/>
    <w:rsid w:val="00467FD5"/>
    <w:rsid w:val="00477CAC"/>
    <w:rsid w:val="004A2D5E"/>
    <w:rsid w:val="004B7400"/>
    <w:rsid w:val="004E6FA2"/>
    <w:rsid w:val="004F7C01"/>
    <w:rsid w:val="00515B00"/>
    <w:rsid w:val="00532361"/>
    <w:rsid w:val="00534A67"/>
    <w:rsid w:val="00547B89"/>
    <w:rsid w:val="00553AB8"/>
    <w:rsid w:val="005743A6"/>
    <w:rsid w:val="00575673"/>
    <w:rsid w:val="005B0CE7"/>
    <w:rsid w:val="005E3CA6"/>
    <w:rsid w:val="005E625A"/>
    <w:rsid w:val="005E7EC5"/>
    <w:rsid w:val="00610409"/>
    <w:rsid w:val="00634C65"/>
    <w:rsid w:val="0067198E"/>
    <w:rsid w:val="00671CF4"/>
    <w:rsid w:val="0067488A"/>
    <w:rsid w:val="006B0D27"/>
    <w:rsid w:val="006B4249"/>
    <w:rsid w:val="006C2BC3"/>
    <w:rsid w:val="00716AA5"/>
    <w:rsid w:val="00722494"/>
    <w:rsid w:val="00734DC2"/>
    <w:rsid w:val="0073523A"/>
    <w:rsid w:val="0075512D"/>
    <w:rsid w:val="007568E7"/>
    <w:rsid w:val="0076493D"/>
    <w:rsid w:val="007740DB"/>
    <w:rsid w:val="00777DF6"/>
    <w:rsid w:val="00792A38"/>
    <w:rsid w:val="007A3DBF"/>
    <w:rsid w:val="007C561B"/>
    <w:rsid w:val="008252DB"/>
    <w:rsid w:val="008B6030"/>
    <w:rsid w:val="008D5A75"/>
    <w:rsid w:val="008E4EE2"/>
    <w:rsid w:val="00934DFA"/>
    <w:rsid w:val="009526DC"/>
    <w:rsid w:val="00974A8B"/>
    <w:rsid w:val="0098338C"/>
    <w:rsid w:val="00987CE6"/>
    <w:rsid w:val="009903B2"/>
    <w:rsid w:val="009D6744"/>
    <w:rsid w:val="00A01C0D"/>
    <w:rsid w:val="00A041C8"/>
    <w:rsid w:val="00A14E3E"/>
    <w:rsid w:val="00A83AC2"/>
    <w:rsid w:val="00AA7D5C"/>
    <w:rsid w:val="00AD0DFE"/>
    <w:rsid w:val="00AF1755"/>
    <w:rsid w:val="00AF660A"/>
    <w:rsid w:val="00B12EDA"/>
    <w:rsid w:val="00B34E2A"/>
    <w:rsid w:val="00B420CF"/>
    <w:rsid w:val="00B43E87"/>
    <w:rsid w:val="00B520BD"/>
    <w:rsid w:val="00B56A1B"/>
    <w:rsid w:val="00B70547"/>
    <w:rsid w:val="00B8062B"/>
    <w:rsid w:val="00B809EC"/>
    <w:rsid w:val="00BA37B1"/>
    <w:rsid w:val="00BA58A1"/>
    <w:rsid w:val="00BB4846"/>
    <w:rsid w:val="00BE32A4"/>
    <w:rsid w:val="00BE5CCC"/>
    <w:rsid w:val="00BF766E"/>
    <w:rsid w:val="00C141D6"/>
    <w:rsid w:val="00C35B56"/>
    <w:rsid w:val="00C62A03"/>
    <w:rsid w:val="00C81B67"/>
    <w:rsid w:val="00C81CB0"/>
    <w:rsid w:val="00C82A3C"/>
    <w:rsid w:val="00CA3A3A"/>
    <w:rsid w:val="00CC4A0A"/>
    <w:rsid w:val="00CE6FED"/>
    <w:rsid w:val="00D03E6A"/>
    <w:rsid w:val="00D04D32"/>
    <w:rsid w:val="00E34021"/>
    <w:rsid w:val="00E401E7"/>
    <w:rsid w:val="00E4232B"/>
    <w:rsid w:val="00E700FB"/>
    <w:rsid w:val="00EA084D"/>
    <w:rsid w:val="00EC105D"/>
    <w:rsid w:val="00ED0E61"/>
    <w:rsid w:val="00ED1FBF"/>
    <w:rsid w:val="00EE3D3D"/>
    <w:rsid w:val="00F109B8"/>
    <w:rsid w:val="00F2069D"/>
    <w:rsid w:val="00F300E5"/>
    <w:rsid w:val="00F359B7"/>
    <w:rsid w:val="00F47C08"/>
    <w:rsid w:val="00F73821"/>
    <w:rsid w:val="00F8209D"/>
    <w:rsid w:val="00FB7677"/>
    <w:rsid w:val="00FE2210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  <w:style w:type="paragraph" w:styleId="aa">
    <w:name w:val="Body Text"/>
    <w:basedOn w:val="a"/>
    <w:link w:val="ab"/>
    <w:rsid w:val="00B705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7054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5515-484F-48DE-BD09-C377F31D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KOSTYANOVA</cp:lastModifiedBy>
  <cp:revision>52</cp:revision>
  <cp:lastPrinted>2023-10-25T08:28:00Z</cp:lastPrinted>
  <dcterms:created xsi:type="dcterms:W3CDTF">2016-02-15T06:11:00Z</dcterms:created>
  <dcterms:modified xsi:type="dcterms:W3CDTF">2023-10-25T08:36:00Z</dcterms:modified>
</cp:coreProperties>
</file>